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8CE" w:rsidRDefault="000E3817">
      <w:r>
        <w:rPr>
          <w:noProof/>
          <w:lang w:eastAsia="pt-PT"/>
        </w:rPr>
        <w:drawing>
          <wp:inline distT="0" distB="0" distL="0" distR="0">
            <wp:extent cx="3333750" cy="3333750"/>
            <wp:effectExtent l="19050" t="0" r="0" b="0"/>
            <wp:docPr id="1" name="Imagem 1" descr="C:\Users\ASUS\Desktop\7541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754104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3817" w:rsidRDefault="000E3817" w:rsidP="000E3817"/>
    <w:p w:rsidR="000E3817" w:rsidRPr="000E3817" w:rsidRDefault="000E3817" w:rsidP="000E38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0E3817">
        <w:rPr>
          <w:rFonts w:ascii="Arial" w:eastAsia="Times New Roman" w:hAnsi="Arial" w:cs="Arial"/>
          <w:b/>
          <w:bCs/>
          <w:color w:val="134264"/>
          <w:sz w:val="18"/>
          <w:lang w:eastAsia="pt-PT"/>
        </w:rPr>
        <w:t>Descrição Técnica:</w:t>
      </w:r>
      <w:r w:rsidRPr="000E3817">
        <w:rPr>
          <w:rFonts w:ascii="Times New Roman" w:eastAsia="Times New Roman" w:hAnsi="Times New Roman" w:cs="Times New Roman"/>
          <w:color w:val="000000"/>
          <w:sz w:val="27"/>
          <w:szCs w:val="27"/>
          <w:lang w:eastAsia="pt-PT"/>
        </w:rPr>
        <w:br/>
      </w:r>
    </w:p>
    <w:p w:rsidR="000E3817" w:rsidRPr="000E3817" w:rsidRDefault="000E3817" w:rsidP="000E381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34264"/>
          <w:sz w:val="17"/>
          <w:szCs w:val="17"/>
          <w:lang w:eastAsia="pt-PT"/>
        </w:rPr>
      </w:pPr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 xml:space="preserve">Pistola de </w:t>
      </w:r>
      <w:proofErr w:type="spellStart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>desinfeccao</w:t>
      </w:r>
      <w:proofErr w:type="spellEnd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 xml:space="preserve"> Nano </w:t>
      </w:r>
      <w:proofErr w:type="spellStart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>Blu-ray</w:t>
      </w:r>
      <w:proofErr w:type="spellEnd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 xml:space="preserve"> COVID19</w:t>
      </w:r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br/>
      </w:r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br/>
        <w:t xml:space="preserve">Permite anular </w:t>
      </w:r>
      <w:proofErr w:type="spellStart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>virus</w:t>
      </w:r>
      <w:proofErr w:type="spellEnd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 xml:space="preserve"> e bactérias </w:t>
      </w:r>
      <w:proofErr w:type="spellStart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>atraves</w:t>
      </w:r>
      <w:proofErr w:type="spellEnd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 xml:space="preserve"> da pulverização de vapor e mistura de um produto desinfectante.</w:t>
      </w:r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br/>
        <w:t>A emissão de luz ultravioleta proveniente deste equipamento</w:t>
      </w:r>
      <w:proofErr w:type="gramStart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>,</w:t>
      </w:r>
      <w:proofErr w:type="gramEnd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 xml:space="preserve"> complementa o processo de </w:t>
      </w:r>
      <w:proofErr w:type="spellStart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>desinfeccão</w:t>
      </w:r>
      <w:proofErr w:type="spellEnd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>.</w:t>
      </w:r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br/>
        <w:t xml:space="preserve">Vaporiza-se pessoas, ou um conjunto de pessoas num dado espaço anulando todos os </w:t>
      </w:r>
      <w:proofErr w:type="spellStart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>virus</w:t>
      </w:r>
      <w:proofErr w:type="spellEnd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 xml:space="preserve"> transportados na roupa, cabelo e partes do corpo expostas.</w:t>
      </w:r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br/>
      </w:r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br/>
        <w:t>Aplicação: carro</w:t>
      </w:r>
      <w:proofErr w:type="gramStart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>,</w:t>
      </w:r>
      <w:proofErr w:type="gramEnd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 xml:space="preserve"> casa, escritório, locais de acessos a eventos, </w:t>
      </w:r>
      <w:proofErr w:type="spellStart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>hoteis</w:t>
      </w:r>
      <w:proofErr w:type="spellEnd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 xml:space="preserve"> etc.</w:t>
      </w:r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br/>
        <w:t>Consumo de energia: 1300W</w:t>
      </w:r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br/>
        <w:t xml:space="preserve">Tensão: 220V / 230V Saída de vapor: 2000cu.ft / </w:t>
      </w:r>
      <w:proofErr w:type="spellStart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>min</w:t>
      </w:r>
      <w:proofErr w:type="spellEnd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br/>
        <w:t>Capacidade da garrafa: 200mI</w:t>
      </w:r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br/>
        <w:t xml:space="preserve">Vapor de gás: 22ml / </w:t>
      </w:r>
      <w:proofErr w:type="spellStart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t>min</w:t>
      </w:r>
      <w:proofErr w:type="spellEnd"/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br/>
        <w:t>comprimento do cabo de alimentação: 3m</w:t>
      </w:r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br/>
        <w:t>tempo de reaquecimento: 1 minuto</w:t>
      </w:r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br/>
        <w:t>Tamanho da embalagem: 38 * 24 * 37 cm</w:t>
      </w:r>
      <w:r w:rsidRPr="000E3817">
        <w:rPr>
          <w:rFonts w:ascii="Arial" w:eastAsia="Times New Roman" w:hAnsi="Arial" w:cs="Arial"/>
          <w:color w:val="134264"/>
          <w:sz w:val="17"/>
          <w:szCs w:val="17"/>
          <w:lang w:eastAsia="pt-PT"/>
        </w:rPr>
        <w:br/>
        <w:t>Peso: 1.3KG</w:t>
      </w:r>
    </w:p>
    <w:p w:rsidR="000E3817" w:rsidRDefault="000E3817" w:rsidP="000E3817"/>
    <w:sectPr w:rsidR="000E3817" w:rsidSect="006D48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E3817"/>
    <w:rsid w:val="000E3817"/>
    <w:rsid w:val="006D48CE"/>
    <w:rsid w:val="007E5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48CE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zul10bold">
    <w:name w:val="azul10bold"/>
    <w:basedOn w:val="Tipodeletrapredefinidodopargrafo"/>
    <w:rsid w:val="000E3817"/>
  </w:style>
  <w:style w:type="paragraph" w:styleId="Textodebalo">
    <w:name w:val="Balloon Text"/>
    <w:basedOn w:val="Normal"/>
    <w:link w:val="TextodebaloCarcter"/>
    <w:uiPriority w:val="99"/>
    <w:semiHidden/>
    <w:unhideWhenUsed/>
    <w:rsid w:val="000E38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0E38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1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635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2021-03-10T15:48:00Z</dcterms:created>
  <dcterms:modified xsi:type="dcterms:W3CDTF">2021-03-10T15:49:00Z</dcterms:modified>
</cp:coreProperties>
</file>